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1B24ABE5" w:rsidR="00152A13" w:rsidRPr="00856508" w:rsidRDefault="006840E4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Secretaria del Comité Distrital Electoral No. 02 en Piedras Negras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43EDA4A0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AA670E">
              <w:rPr>
                <w:rFonts w:ascii="Tahoma" w:hAnsi="Tahoma" w:cs="Tahoma"/>
              </w:rPr>
              <w:t>Lucinda Lisset Ramírez Rodríguez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7198A238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realizados:</w:t>
            </w:r>
            <w:r w:rsidR="00AA670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Licenciada en Contaduría</w:t>
            </w:r>
          </w:p>
          <w:p w14:paraId="240E6F4E" w14:textId="5BBDCA64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AA670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2004-2009</w:t>
            </w:r>
          </w:p>
          <w:p w14:paraId="4DA240C2" w14:textId="5FB1F1FE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AA670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Facultad de Ciencias de la Administracion UA de C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7EAE8CE0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AA670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Electoral de Coahuila</w:t>
            </w:r>
          </w:p>
          <w:p w14:paraId="21A63A20" w14:textId="271C41CC" w:rsidR="00A06D17" w:rsidRPr="00AA670E" w:rsidRDefault="00A06D17" w:rsidP="00AA670E">
            <w:pPr>
              <w:pStyle w:val="Fechas"/>
              <w:rPr>
                <w:rFonts w:ascii="Tahoma" w:eastAsiaTheme="minorHAnsi" w:hAnsi="Tahoma" w:cs="Tahoma"/>
                <w:b w:val="0"/>
                <w:color w:val="auto"/>
                <w:sz w:val="22"/>
                <w:szCs w:val="22"/>
              </w:rPr>
            </w:pPr>
            <w:r w:rsidRPr="00AA670E">
              <w:rPr>
                <w:rFonts w:ascii="Tahoma" w:eastAsiaTheme="minorHAnsi" w:hAnsi="Tahoma" w:cs="Tahoma"/>
                <w:b w:val="0"/>
                <w:color w:val="auto"/>
                <w:sz w:val="22"/>
                <w:szCs w:val="22"/>
              </w:rPr>
              <w:t>Periodo</w:t>
            </w:r>
            <w:r w:rsidRPr="00AA670E">
              <w:rPr>
                <w:rFonts w:eastAsiaTheme="minorHAnsi"/>
                <w:sz w:val="22"/>
                <w:szCs w:val="22"/>
              </w:rPr>
              <w:t xml:space="preserve">: </w:t>
            </w:r>
            <w:r w:rsidR="00AA670E" w:rsidRPr="00AA670E">
              <w:rPr>
                <w:rFonts w:ascii="Tahoma" w:eastAsiaTheme="minorHAnsi" w:hAnsi="Tahoma" w:cs="Tahoma"/>
                <w:b w:val="0"/>
                <w:color w:val="auto"/>
                <w:sz w:val="22"/>
                <w:szCs w:val="22"/>
              </w:rPr>
              <w:t>13 febrero 2025- 11 julio 2025</w:t>
            </w:r>
          </w:p>
          <w:p w14:paraId="011099F2" w14:textId="46D42206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AA670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Consejera Secretaria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3E786" w14:textId="77777777" w:rsidR="00C77C1C" w:rsidRDefault="00C77C1C" w:rsidP="00527FC7">
      <w:pPr>
        <w:spacing w:after="0" w:line="240" w:lineRule="auto"/>
      </w:pPr>
      <w:r>
        <w:separator/>
      </w:r>
    </w:p>
  </w:endnote>
  <w:endnote w:type="continuationSeparator" w:id="0">
    <w:p w14:paraId="52114B79" w14:textId="77777777" w:rsidR="00C77C1C" w:rsidRDefault="00C77C1C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eelawadee">
    <w:altName w:val="Leelawadee"/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0BEF7" w14:textId="77777777" w:rsidR="00C77C1C" w:rsidRDefault="00C77C1C" w:rsidP="00527FC7">
      <w:pPr>
        <w:spacing w:after="0" w:line="240" w:lineRule="auto"/>
      </w:pPr>
      <w:r>
        <w:separator/>
      </w:r>
    </w:p>
  </w:footnote>
  <w:footnote w:type="continuationSeparator" w:id="0">
    <w:p w14:paraId="3C59E84E" w14:textId="77777777" w:rsidR="00C77C1C" w:rsidRDefault="00C77C1C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840E4"/>
    <w:rsid w:val="006B6958"/>
    <w:rsid w:val="006C208F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0FEB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670E"/>
    <w:rsid w:val="00AA7518"/>
    <w:rsid w:val="00AB740D"/>
    <w:rsid w:val="00AC710E"/>
    <w:rsid w:val="00B06D55"/>
    <w:rsid w:val="00B144D4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9633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77C1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C2CBB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  <w:style w:type="paragraph" w:customStyle="1" w:styleId="Fechas">
    <w:name w:val="Fechas"/>
    <w:basedOn w:val="Textoindependiente"/>
    <w:qFormat/>
    <w:rsid w:val="00AA670E"/>
    <w:pPr>
      <w:widowControl w:val="0"/>
      <w:kinsoku w:val="0"/>
      <w:overflowPunct w:val="0"/>
      <w:autoSpaceDE w:val="0"/>
      <w:autoSpaceDN w:val="0"/>
      <w:adjustRightInd w:val="0"/>
      <w:spacing w:after="0" w:line="240" w:lineRule="auto"/>
    </w:pPr>
    <w:rPr>
      <w:rFonts w:eastAsia="Times New Roman" w:cs="Georgia"/>
      <w:b/>
      <w:color w:val="000000" w:themeColor="text1"/>
      <w:sz w:val="18"/>
      <w:szCs w:val="2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A67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A670E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LUCINDA LISSET RAMIREZ RODRIGUEZ</cp:lastModifiedBy>
  <cp:revision>4</cp:revision>
  <dcterms:created xsi:type="dcterms:W3CDTF">2025-11-07T01:26:00Z</dcterms:created>
  <dcterms:modified xsi:type="dcterms:W3CDTF">2025-11-25T21:03:00Z</dcterms:modified>
</cp:coreProperties>
</file>